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0DE6A67B"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C61FBB">
              <w:rPr>
                <w:webHidden/>
              </w:rPr>
              <w:t>2</w:t>
            </w:r>
            <w:r w:rsidR="00352E88">
              <w:rPr>
                <w:webHidden/>
              </w:rPr>
              <w:fldChar w:fldCharType="end"/>
            </w:r>
          </w:hyperlink>
        </w:p>
        <w:p w14:paraId="2E8270E3" w14:textId="36FE97BB" w:rsidR="00352E88" w:rsidRDefault="00680923">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C61FBB">
              <w:rPr>
                <w:webHidden/>
              </w:rPr>
              <w:t>2</w:t>
            </w:r>
            <w:r w:rsidR="00352E88">
              <w:rPr>
                <w:webHidden/>
              </w:rPr>
              <w:fldChar w:fldCharType="end"/>
            </w:r>
          </w:hyperlink>
        </w:p>
        <w:p w14:paraId="5D3185FD" w14:textId="573AC711" w:rsidR="00352E88" w:rsidRDefault="00680923">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C61FBB">
              <w:rPr>
                <w:webHidden/>
              </w:rPr>
              <w:t>2</w:t>
            </w:r>
            <w:r w:rsidR="00352E88">
              <w:rPr>
                <w:webHidden/>
              </w:rPr>
              <w:fldChar w:fldCharType="end"/>
            </w:r>
          </w:hyperlink>
        </w:p>
        <w:p w14:paraId="4FEE1D5E" w14:textId="13453EDA" w:rsidR="00352E88" w:rsidRDefault="00680923">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C61FBB">
              <w:rPr>
                <w:webHidden/>
              </w:rPr>
              <w:t>2</w:t>
            </w:r>
            <w:r w:rsidR="00352E88">
              <w:rPr>
                <w:webHidden/>
              </w:rPr>
              <w:fldChar w:fldCharType="end"/>
            </w:r>
          </w:hyperlink>
        </w:p>
        <w:p w14:paraId="7CE96C8C" w14:textId="3C068623" w:rsidR="00352E88" w:rsidRDefault="00680923">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C61FBB">
              <w:rPr>
                <w:webHidden/>
              </w:rPr>
              <w:t>3</w:t>
            </w:r>
            <w:r w:rsidR="00352E88">
              <w:rPr>
                <w:webHidden/>
              </w:rPr>
              <w:fldChar w:fldCharType="end"/>
            </w:r>
          </w:hyperlink>
        </w:p>
        <w:p w14:paraId="21F6290D" w14:textId="08E82E94" w:rsidR="00352E88" w:rsidRDefault="00680923">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C61FBB">
              <w:rPr>
                <w:webHidden/>
              </w:rPr>
              <w:t>3</w:t>
            </w:r>
            <w:r w:rsidR="00352E88">
              <w:rPr>
                <w:webHidden/>
              </w:rPr>
              <w:fldChar w:fldCharType="end"/>
            </w:r>
          </w:hyperlink>
        </w:p>
        <w:p w14:paraId="7B91AAAA" w14:textId="5C5ECEBB" w:rsidR="00352E88" w:rsidRDefault="00680923">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C61FBB">
              <w:rPr>
                <w:webHidden/>
              </w:rPr>
              <w:t>4</w:t>
            </w:r>
            <w:r w:rsidR="00352E88">
              <w:rPr>
                <w:webHidden/>
              </w:rPr>
              <w:fldChar w:fldCharType="end"/>
            </w:r>
          </w:hyperlink>
        </w:p>
        <w:p w14:paraId="1E4D3EE2" w14:textId="43BC9AE8" w:rsidR="00352E88" w:rsidRDefault="00680923">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C61FBB">
              <w:rPr>
                <w:webHidden/>
              </w:rPr>
              <w:t>4</w:t>
            </w:r>
            <w:r w:rsidR="00352E88">
              <w:rPr>
                <w:webHidden/>
              </w:rPr>
              <w:fldChar w:fldCharType="end"/>
            </w:r>
          </w:hyperlink>
        </w:p>
        <w:p w14:paraId="14723926" w14:textId="618CF06E" w:rsidR="00352E88" w:rsidRDefault="00680923">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C61FBB">
              <w:rPr>
                <w:webHidden/>
              </w:rPr>
              <w:t>5</w:t>
            </w:r>
            <w:r w:rsidR="00352E88">
              <w:rPr>
                <w:webHidden/>
              </w:rPr>
              <w:fldChar w:fldCharType="end"/>
            </w:r>
          </w:hyperlink>
        </w:p>
        <w:p w14:paraId="7D07207F" w14:textId="05FEC77E" w:rsidR="00352E88" w:rsidRDefault="00680923">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C61FBB">
              <w:rPr>
                <w:webHidden/>
              </w:rPr>
              <w:t>5</w:t>
            </w:r>
            <w:r w:rsidR="00352E88">
              <w:rPr>
                <w:webHidden/>
              </w:rPr>
              <w:fldChar w:fldCharType="end"/>
            </w:r>
          </w:hyperlink>
        </w:p>
        <w:p w14:paraId="1576A319" w14:textId="6AB45F2A" w:rsidR="00352E88" w:rsidRDefault="00680923">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C61FBB">
              <w:rPr>
                <w:webHidden/>
              </w:rPr>
              <w:t>6</w:t>
            </w:r>
            <w:r w:rsidR="00352E88">
              <w:rPr>
                <w:webHidden/>
              </w:rPr>
              <w:fldChar w:fldCharType="end"/>
            </w:r>
          </w:hyperlink>
        </w:p>
        <w:p w14:paraId="035BAC69" w14:textId="1DF0B9FA" w:rsidR="00352E88" w:rsidRDefault="00680923">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C61FBB">
              <w:rPr>
                <w:webHidden/>
              </w:rPr>
              <w:t>6</w:t>
            </w:r>
            <w:r w:rsidR="00352E88">
              <w:rPr>
                <w:webHidden/>
              </w:rPr>
              <w:fldChar w:fldCharType="end"/>
            </w:r>
          </w:hyperlink>
        </w:p>
        <w:p w14:paraId="6EF1DFB4" w14:textId="32909C59" w:rsidR="00352E88" w:rsidRDefault="00680923">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C61FBB">
              <w:rPr>
                <w:webHidden/>
              </w:rPr>
              <w:t>7</w:t>
            </w:r>
            <w:r w:rsidR="00352E88">
              <w:rPr>
                <w:webHidden/>
              </w:rPr>
              <w:fldChar w:fldCharType="end"/>
            </w:r>
          </w:hyperlink>
        </w:p>
        <w:p w14:paraId="501FF8FF" w14:textId="303123E2" w:rsidR="00352E88" w:rsidRDefault="00680923">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C61FBB">
              <w:rPr>
                <w:webHidden/>
              </w:rPr>
              <w:t>7</w:t>
            </w:r>
            <w:r w:rsidR="00352E88">
              <w:rPr>
                <w:webHidden/>
              </w:rPr>
              <w:fldChar w:fldCharType="end"/>
            </w:r>
          </w:hyperlink>
        </w:p>
        <w:p w14:paraId="75A02B2C" w14:textId="239F7228" w:rsidR="00352E88" w:rsidRDefault="00680923">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C61FBB">
              <w:rPr>
                <w:webHidden/>
              </w:rPr>
              <w:t>8</w:t>
            </w:r>
            <w:r w:rsidR="00352E88">
              <w:rPr>
                <w:webHidden/>
              </w:rPr>
              <w:fldChar w:fldCharType="end"/>
            </w:r>
          </w:hyperlink>
        </w:p>
        <w:p w14:paraId="1CA51D57" w14:textId="78D15A07" w:rsidR="00352E88" w:rsidRDefault="00680923">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C61FBB">
              <w:rPr>
                <w:webHidden/>
              </w:rPr>
              <w:t>8</w:t>
            </w:r>
            <w:r w:rsidR="00352E88">
              <w:rPr>
                <w:webHidden/>
              </w:rPr>
              <w:fldChar w:fldCharType="end"/>
            </w:r>
          </w:hyperlink>
        </w:p>
        <w:p w14:paraId="05634AE1" w14:textId="15C9838D" w:rsidR="00352E88" w:rsidRDefault="00680923">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C61FBB">
              <w:rPr>
                <w:webHidden/>
              </w:rPr>
              <w:t>8</w:t>
            </w:r>
            <w:r w:rsidR="00352E88">
              <w:rPr>
                <w:webHidden/>
              </w:rPr>
              <w:fldChar w:fldCharType="end"/>
            </w:r>
          </w:hyperlink>
        </w:p>
        <w:p w14:paraId="4D3C5D06" w14:textId="1C9E83C2" w:rsidR="00352E88" w:rsidRDefault="00680923">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C61FBB">
              <w:rPr>
                <w:webHidden/>
              </w:rPr>
              <w:t>8</w:t>
            </w:r>
            <w:r w:rsidR="00352E88">
              <w:rPr>
                <w:webHidden/>
              </w:rPr>
              <w:fldChar w:fldCharType="end"/>
            </w:r>
          </w:hyperlink>
        </w:p>
        <w:p w14:paraId="1FC98D5E" w14:textId="6B68700C" w:rsidR="00352E88" w:rsidRDefault="00680923">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C61FBB">
              <w:rPr>
                <w:webHidden/>
              </w:rPr>
              <w:t>11</w:t>
            </w:r>
            <w:r w:rsidR="00352E88">
              <w:rPr>
                <w:webHidden/>
              </w:rPr>
              <w:fldChar w:fldCharType="end"/>
            </w:r>
          </w:hyperlink>
        </w:p>
        <w:p w14:paraId="12410EFE" w14:textId="209FFBE4" w:rsidR="00352E88" w:rsidRDefault="00680923">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C61FBB">
              <w:rPr>
                <w:webHidden/>
              </w:rPr>
              <w:t>12</w:t>
            </w:r>
            <w:r w:rsidR="00352E88">
              <w:rPr>
                <w:webHidden/>
              </w:rPr>
              <w:fldChar w:fldCharType="end"/>
            </w:r>
          </w:hyperlink>
        </w:p>
        <w:p w14:paraId="64E8D075" w14:textId="70E9C4E4" w:rsidR="00352E88" w:rsidRDefault="00680923">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C61FBB">
              <w:rPr>
                <w:webHidden/>
              </w:rPr>
              <w:t>12</w:t>
            </w:r>
            <w:r w:rsidR="00352E88">
              <w:rPr>
                <w:webHidden/>
              </w:rPr>
              <w:fldChar w:fldCharType="end"/>
            </w:r>
          </w:hyperlink>
        </w:p>
        <w:p w14:paraId="5291FC75" w14:textId="72A100CB" w:rsidR="00352E88" w:rsidRDefault="00680923">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C61FBB">
              <w:rPr>
                <w:webHidden/>
              </w:rPr>
              <w:t>12</w:t>
            </w:r>
            <w:r w:rsidR="00352E88">
              <w:rPr>
                <w:webHidden/>
              </w:rPr>
              <w:fldChar w:fldCharType="end"/>
            </w:r>
          </w:hyperlink>
        </w:p>
        <w:p w14:paraId="458EFA2E" w14:textId="48E33F5E" w:rsidR="00352E88" w:rsidRDefault="00680923">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C61FBB">
              <w:rPr>
                <w:webHidden/>
              </w:rPr>
              <w:t>12</w:t>
            </w:r>
            <w:r w:rsidR="00352E88">
              <w:rPr>
                <w:webHidden/>
              </w:rPr>
              <w:fldChar w:fldCharType="end"/>
            </w:r>
          </w:hyperlink>
        </w:p>
        <w:p w14:paraId="1920A336" w14:textId="73CCAC6F" w:rsidR="00352E88" w:rsidRDefault="00680923">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C61FBB">
              <w:rPr>
                <w:webHidden/>
              </w:rPr>
              <w:t>12</w:t>
            </w:r>
            <w:r w:rsidR="00352E88">
              <w:rPr>
                <w:webHidden/>
              </w:rPr>
              <w:fldChar w:fldCharType="end"/>
            </w:r>
          </w:hyperlink>
        </w:p>
        <w:p w14:paraId="142202B2" w14:textId="33CB67CC" w:rsidR="00352E88" w:rsidRDefault="00680923">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C61FBB">
              <w:rPr>
                <w:webHidden/>
              </w:rPr>
              <w:t>12</w:t>
            </w:r>
            <w:r w:rsidR="00352E88">
              <w:rPr>
                <w:webHidden/>
              </w:rPr>
              <w:fldChar w:fldCharType="end"/>
            </w:r>
          </w:hyperlink>
        </w:p>
        <w:p w14:paraId="77CE235A" w14:textId="17B53B30" w:rsidR="00352E88" w:rsidRDefault="00680923">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C61FBB">
              <w:rPr>
                <w:webHidden/>
              </w:rPr>
              <w:t>13</w:t>
            </w:r>
            <w:r w:rsidR="00352E88">
              <w:rPr>
                <w:webHidden/>
              </w:rPr>
              <w:fldChar w:fldCharType="end"/>
            </w:r>
          </w:hyperlink>
        </w:p>
        <w:p w14:paraId="3A2F38D8" w14:textId="5788C23C" w:rsidR="00352E88" w:rsidRDefault="00680923">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C61FBB">
              <w:rPr>
                <w:webHidden/>
              </w:rPr>
              <w:t>13</w:t>
            </w:r>
            <w:r w:rsidR="00352E88">
              <w:rPr>
                <w:webHidden/>
              </w:rPr>
              <w:fldChar w:fldCharType="end"/>
            </w:r>
          </w:hyperlink>
        </w:p>
        <w:p w14:paraId="40A487C4" w14:textId="20E33D04" w:rsidR="00352E88" w:rsidRDefault="00680923">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C61FBB">
              <w:rPr>
                <w:webHidden/>
              </w:rPr>
              <w:t>13</w:t>
            </w:r>
            <w:r w:rsidR="00352E88">
              <w:rPr>
                <w:webHidden/>
              </w:rPr>
              <w:fldChar w:fldCharType="end"/>
            </w:r>
          </w:hyperlink>
        </w:p>
        <w:p w14:paraId="02F9471E" w14:textId="0567331B" w:rsidR="00352E88" w:rsidRDefault="00680923">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C61FBB">
              <w:rPr>
                <w:webHidden/>
              </w:rPr>
              <w:t>13</w:t>
            </w:r>
            <w:r w:rsidR="00352E88">
              <w:rPr>
                <w:webHidden/>
              </w:rPr>
              <w:fldChar w:fldCharType="end"/>
            </w:r>
          </w:hyperlink>
        </w:p>
        <w:p w14:paraId="302A065E" w14:textId="68A54B25" w:rsidR="00352E88" w:rsidRDefault="00680923">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C61FBB">
              <w:rPr>
                <w:webHidden/>
              </w:rPr>
              <w:t>13</w:t>
            </w:r>
            <w:r w:rsidR="00352E88">
              <w:rPr>
                <w:webHidden/>
              </w:rPr>
              <w:fldChar w:fldCharType="end"/>
            </w:r>
          </w:hyperlink>
        </w:p>
        <w:p w14:paraId="57430E07" w14:textId="5782DAEF" w:rsidR="00352E88" w:rsidRDefault="00680923">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C61FBB">
              <w:rPr>
                <w:webHidden/>
              </w:rPr>
              <w:t>14</w:t>
            </w:r>
            <w:r w:rsidR="00352E88">
              <w:rPr>
                <w:webHidden/>
              </w:rPr>
              <w:fldChar w:fldCharType="end"/>
            </w:r>
          </w:hyperlink>
        </w:p>
        <w:p w14:paraId="427E1722" w14:textId="2C0CD3F0" w:rsidR="00352E88" w:rsidRDefault="00680923">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C61FBB">
              <w:rPr>
                <w:webHidden/>
              </w:rPr>
              <w:t>15</w:t>
            </w:r>
            <w:r w:rsidR="00352E88">
              <w:rPr>
                <w:webHidden/>
              </w:rPr>
              <w:fldChar w:fldCharType="end"/>
            </w:r>
          </w:hyperlink>
        </w:p>
        <w:p w14:paraId="7A4A3F1A" w14:textId="3629D065" w:rsidR="00352E88" w:rsidRDefault="00680923">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C61FBB">
              <w:rPr>
                <w:webHidden/>
              </w:rPr>
              <w:t>15</w:t>
            </w:r>
            <w:r w:rsidR="00352E88">
              <w:rPr>
                <w:webHidden/>
              </w:rPr>
              <w:fldChar w:fldCharType="end"/>
            </w:r>
          </w:hyperlink>
        </w:p>
        <w:p w14:paraId="0D63BACA" w14:textId="31FB3BDE" w:rsidR="00352E88" w:rsidRDefault="00680923">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C61FBB">
              <w:rPr>
                <w:webHidden/>
              </w:rPr>
              <w:t>16</w:t>
            </w:r>
            <w:r w:rsidR="00352E88">
              <w:rPr>
                <w:webHidden/>
              </w:rPr>
              <w:fldChar w:fldCharType="end"/>
            </w:r>
          </w:hyperlink>
        </w:p>
        <w:p w14:paraId="4601920D" w14:textId="0CEBF6B6" w:rsidR="00352E88" w:rsidRDefault="00680923">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C61FBB">
              <w:rPr>
                <w:webHidden/>
              </w:rPr>
              <w:t>16</w:t>
            </w:r>
            <w:r w:rsidR="00352E88">
              <w:rPr>
                <w:webHidden/>
              </w:rPr>
              <w:fldChar w:fldCharType="end"/>
            </w:r>
          </w:hyperlink>
        </w:p>
        <w:p w14:paraId="454CDF2E" w14:textId="4DAEDACD" w:rsidR="00352E88" w:rsidRDefault="00680923">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C61FBB">
              <w:rPr>
                <w:webHidden/>
              </w:rPr>
              <w:t>17</w:t>
            </w:r>
            <w:r w:rsidR="00352E88">
              <w:rPr>
                <w:webHidden/>
              </w:rPr>
              <w:fldChar w:fldCharType="end"/>
            </w:r>
          </w:hyperlink>
        </w:p>
        <w:p w14:paraId="311AB51D" w14:textId="2DAE78E8" w:rsidR="00352E88" w:rsidRDefault="00680923">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C61FBB">
              <w:rPr>
                <w:webHidden/>
              </w:rPr>
              <w:t>17</w:t>
            </w:r>
            <w:r w:rsidR="00352E88">
              <w:rPr>
                <w:webHidden/>
              </w:rPr>
              <w:fldChar w:fldCharType="end"/>
            </w:r>
          </w:hyperlink>
        </w:p>
        <w:p w14:paraId="68A2E55C" w14:textId="40636093" w:rsidR="00352E88" w:rsidRDefault="00680923">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C61FBB">
              <w:rPr>
                <w:webHidden/>
              </w:rPr>
              <w:t>17</w:t>
            </w:r>
            <w:r w:rsidR="00352E88">
              <w:rPr>
                <w:webHidden/>
              </w:rPr>
              <w:fldChar w:fldCharType="end"/>
            </w:r>
          </w:hyperlink>
        </w:p>
        <w:p w14:paraId="4C45F3BB" w14:textId="2E144FF5" w:rsidR="00352E88" w:rsidRDefault="00680923">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C61FBB">
              <w:rPr>
                <w:webHidden/>
              </w:rPr>
              <w:t>17</w:t>
            </w:r>
            <w:r w:rsidR="00352E88">
              <w:rPr>
                <w:webHidden/>
              </w:rPr>
              <w:fldChar w:fldCharType="end"/>
            </w:r>
          </w:hyperlink>
        </w:p>
        <w:p w14:paraId="32A429B2" w14:textId="74384E1F" w:rsidR="00352E88" w:rsidRDefault="00680923">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C61FBB">
              <w:rPr>
                <w:webHidden/>
              </w:rPr>
              <w:t>17</w:t>
            </w:r>
            <w:r w:rsidR="00352E88">
              <w:rPr>
                <w:webHidden/>
              </w:rPr>
              <w:fldChar w:fldCharType="end"/>
            </w:r>
          </w:hyperlink>
        </w:p>
        <w:p w14:paraId="5EE0668E" w14:textId="119A63F3" w:rsidR="00352E88" w:rsidRDefault="00680923">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C61FBB">
              <w:rPr>
                <w:webHidden/>
              </w:rPr>
              <w:t>17</w:t>
            </w:r>
            <w:r w:rsidR="00352E88">
              <w:rPr>
                <w:webHidden/>
              </w:rPr>
              <w:fldChar w:fldCharType="end"/>
            </w:r>
          </w:hyperlink>
        </w:p>
        <w:p w14:paraId="61CB4E12" w14:textId="6F4DB0EA" w:rsidR="00352E88" w:rsidRDefault="00680923">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C61FBB">
              <w:rPr>
                <w:webHidden/>
              </w:rPr>
              <w:t>18</w:t>
            </w:r>
            <w:r w:rsidR="00352E88">
              <w:rPr>
                <w:webHidden/>
              </w:rPr>
              <w:fldChar w:fldCharType="end"/>
            </w:r>
          </w:hyperlink>
        </w:p>
        <w:p w14:paraId="4F7EE560" w14:textId="2A76A398" w:rsidR="00352E88" w:rsidRDefault="00680923">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C61FBB">
              <w:rPr>
                <w:webHidden/>
              </w:rPr>
              <w:t>18</w:t>
            </w:r>
            <w:r w:rsidR="00352E88">
              <w:rPr>
                <w:webHidden/>
              </w:rPr>
              <w:fldChar w:fldCharType="end"/>
            </w:r>
          </w:hyperlink>
        </w:p>
        <w:p w14:paraId="52326FBC" w14:textId="48360DB8" w:rsidR="00352E88" w:rsidRDefault="00680923">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C61FBB">
              <w:rPr>
                <w:webHidden/>
              </w:rPr>
              <w:t>19</w:t>
            </w:r>
            <w:r w:rsidR="00352E88">
              <w:rPr>
                <w:webHidden/>
              </w:rPr>
              <w:fldChar w:fldCharType="end"/>
            </w:r>
          </w:hyperlink>
        </w:p>
        <w:p w14:paraId="73F573A8" w14:textId="48238283" w:rsidR="00352E88" w:rsidRDefault="00680923">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C61FBB">
              <w:rPr>
                <w:webHidden/>
              </w:rPr>
              <w:t>19</w:t>
            </w:r>
            <w:r w:rsidR="00352E88">
              <w:rPr>
                <w:webHidden/>
              </w:rPr>
              <w:fldChar w:fldCharType="end"/>
            </w:r>
          </w:hyperlink>
        </w:p>
        <w:p w14:paraId="2A62F79B" w14:textId="1ECB085F" w:rsidR="00352E88" w:rsidRDefault="00680923">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C61FBB">
              <w:rPr>
                <w:webHidden/>
              </w:rPr>
              <w:t>19</w:t>
            </w:r>
            <w:r w:rsidR="00352E88">
              <w:rPr>
                <w:webHidden/>
              </w:rPr>
              <w:fldChar w:fldCharType="end"/>
            </w:r>
          </w:hyperlink>
        </w:p>
        <w:p w14:paraId="31C1CDA6" w14:textId="7FE05E65" w:rsidR="00352E88" w:rsidRDefault="00680923">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C61FBB">
              <w:rPr>
                <w:webHidden/>
              </w:rPr>
              <w:t>20</w:t>
            </w:r>
            <w:r w:rsidR="00352E88">
              <w:rPr>
                <w:webHidden/>
              </w:rPr>
              <w:fldChar w:fldCharType="end"/>
            </w:r>
          </w:hyperlink>
        </w:p>
        <w:p w14:paraId="72FB390F" w14:textId="4F739167" w:rsidR="00352E88" w:rsidRDefault="00680923">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C61FBB">
              <w:rPr>
                <w:webHidden/>
              </w:rPr>
              <w:t>20</w:t>
            </w:r>
            <w:r w:rsidR="00352E88">
              <w:rPr>
                <w:webHidden/>
              </w:rPr>
              <w:fldChar w:fldCharType="end"/>
            </w:r>
          </w:hyperlink>
        </w:p>
        <w:p w14:paraId="2AC8F9E6" w14:textId="0D194FD4" w:rsidR="00352E88" w:rsidRDefault="00680923">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C61FBB">
              <w:rPr>
                <w:webHidden/>
              </w:rPr>
              <w:t>20</w:t>
            </w:r>
            <w:r w:rsidR="00352E88">
              <w:rPr>
                <w:webHidden/>
              </w:rPr>
              <w:fldChar w:fldCharType="end"/>
            </w:r>
          </w:hyperlink>
        </w:p>
        <w:p w14:paraId="7B27B35C" w14:textId="7E9F630D" w:rsidR="00352E88" w:rsidRDefault="00680923">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C61FBB">
              <w:rPr>
                <w:webHidden/>
              </w:rPr>
              <w:t>20</w:t>
            </w:r>
            <w:r w:rsidR="00352E88">
              <w:rPr>
                <w:webHidden/>
              </w:rPr>
              <w:fldChar w:fldCharType="end"/>
            </w:r>
          </w:hyperlink>
        </w:p>
        <w:p w14:paraId="3D18C336" w14:textId="1CF3CD31" w:rsidR="00352E88" w:rsidRDefault="00680923">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C61FBB">
              <w:rPr>
                <w:webHidden/>
              </w:rPr>
              <w:t>21</w:t>
            </w:r>
            <w:r w:rsidR="00352E88">
              <w:rPr>
                <w:webHidden/>
              </w:rPr>
              <w:fldChar w:fldCharType="end"/>
            </w:r>
          </w:hyperlink>
        </w:p>
        <w:p w14:paraId="7A05D2F1" w14:textId="1BD9DA86" w:rsidR="00352E88" w:rsidRDefault="00680923">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C61FBB">
              <w:rPr>
                <w:webHidden/>
              </w:rPr>
              <w:t>22</w:t>
            </w:r>
            <w:r w:rsidR="00352E88">
              <w:rPr>
                <w:webHidden/>
              </w:rPr>
              <w:fldChar w:fldCharType="end"/>
            </w:r>
          </w:hyperlink>
        </w:p>
        <w:p w14:paraId="4C7A7012" w14:textId="2DA10298" w:rsidR="00352E88" w:rsidRDefault="00680923">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C61FBB">
              <w:rPr>
                <w:webHidden/>
              </w:rPr>
              <w:t>23</w:t>
            </w:r>
            <w:r w:rsidR="00352E88">
              <w:rPr>
                <w:webHidden/>
              </w:rPr>
              <w:fldChar w:fldCharType="end"/>
            </w:r>
          </w:hyperlink>
        </w:p>
        <w:p w14:paraId="102A3A95" w14:textId="6CD46DC5" w:rsidR="00352E88" w:rsidRDefault="00680923">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C61FBB">
              <w:rPr>
                <w:webHidden/>
              </w:rPr>
              <w:t>23</w:t>
            </w:r>
            <w:r w:rsidR="00352E88">
              <w:rPr>
                <w:webHidden/>
              </w:rPr>
              <w:fldChar w:fldCharType="end"/>
            </w:r>
          </w:hyperlink>
        </w:p>
        <w:p w14:paraId="3F162A04" w14:textId="63162351" w:rsidR="00352E88" w:rsidRDefault="00680923">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C61FBB">
              <w:rPr>
                <w:webHidden/>
              </w:rPr>
              <w:t>23</w:t>
            </w:r>
            <w:r w:rsidR="00352E88">
              <w:rPr>
                <w:webHidden/>
              </w:rPr>
              <w:fldChar w:fldCharType="end"/>
            </w:r>
          </w:hyperlink>
        </w:p>
        <w:p w14:paraId="5056A4A8" w14:textId="6A2803EA" w:rsidR="00352E88" w:rsidRDefault="00680923">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C61FBB">
              <w:rPr>
                <w:webHidden/>
              </w:rPr>
              <w:t>24</w:t>
            </w:r>
            <w:r w:rsidR="00352E88">
              <w:rPr>
                <w:webHidden/>
              </w:rPr>
              <w:fldChar w:fldCharType="end"/>
            </w:r>
          </w:hyperlink>
        </w:p>
        <w:p w14:paraId="26F7ACA1" w14:textId="3E64D4C8" w:rsidR="00352E88" w:rsidRDefault="00680923">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C61FBB">
              <w:rPr>
                <w:webHidden/>
              </w:rPr>
              <w:t>24</w:t>
            </w:r>
            <w:r w:rsidR="00352E88">
              <w:rPr>
                <w:webHidden/>
              </w:rPr>
              <w:fldChar w:fldCharType="end"/>
            </w:r>
          </w:hyperlink>
        </w:p>
        <w:p w14:paraId="06A6700A" w14:textId="6DE4BF2D" w:rsidR="00352E88" w:rsidRDefault="00680923">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C61FBB">
              <w:rPr>
                <w:webHidden/>
              </w:rPr>
              <w:t>24</w:t>
            </w:r>
            <w:r w:rsidR="00352E88">
              <w:rPr>
                <w:webHidden/>
              </w:rPr>
              <w:fldChar w:fldCharType="end"/>
            </w:r>
          </w:hyperlink>
        </w:p>
        <w:p w14:paraId="3A24D10D" w14:textId="0AC2C887" w:rsidR="00352E88" w:rsidRDefault="00680923">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C61FBB">
              <w:rPr>
                <w:webHidden/>
              </w:rPr>
              <w:t>26</w:t>
            </w:r>
            <w:r w:rsidR="00352E88">
              <w:rPr>
                <w:webHidden/>
              </w:rPr>
              <w:fldChar w:fldCharType="end"/>
            </w:r>
          </w:hyperlink>
        </w:p>
        <w:p w14:paraId="3174BA03" w14:textId="513EC6C8" w:rsidR="00352E88" w:rsidRDefault="00680923">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C61FBB">
              <w:rPr>
                <w:webHidden/>
              </w:rPr>
              <w:t>26</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469B13CC" w14:textId="35A864D8" w:rsidR="00855CE9" w:rsidRDefault="00855CE9" w:rsidP="002E3856">
      <w:pPr>
        <w:pStyle w:val="40"/>
        <w:ind w:left="630" w:firstLine="180"/>
      </w:pPr>
      <w:proofErr w:type="spellStart"/>
      <w:r w:rsidRPr="00855CE9">
        <w:t>u+v+w</w:t>
      </w:r>
      <w:proofErr w:type="spellEnd"/>
      <w:r w:rsidRPr="00855CE9">
        <w:t xml:space="preserve"> &lt; 30 indicates the closest azimuth for u</w:t>
      </w:r>
      <w:r>
        <w:t xml:space="preserve">, </w:t>
      </w:r>
      <w:r w:rsidRPr="00855CE9">
        <w:t>v</w:t>
      </w:r>
      <w:r>
        <w:t xml:space="preserve">, </w:t>
      </w:r>
      <w:r w:rsidRPr="00855CE9">
        <w:t>w that does not exceed 30 in absolute terms.</w:t>
      </w:r>
    </w:p>
    <w:p w14:paraId="55B8B5E3" w14:textId="1F562375"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w:t>
      </w:r>
      <w:r>
        <w:t>angles are expressed in three angles, and ReciPro defines 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6"/>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 xml:space="preserve">he list should be about 80 crystals in the initial state after </w:t>
      </w:r>
      <w:r w:rsidRPr="00AB3E1C">
        <w:lastRenderedPageBreak/>
        <w:t>installation.</w:t>
      </w:r>
      <w:r w:rsidR="00A57582">
        <w:rPr>
          <w:rStyle w:val="a9"/>
        </w:rPr>
        <w:footnoteReference w:id="7"/>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2"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3"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77777777"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5" w:name="_Toc50647374"/>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0AC5A8B9" w:rsidR="00AA48B7" w:rsidRPr="00EB30F2" w:rsidRDefault="007A6012" w:rsidP="00D124F2">
      <w:pPr>
        <w:pStyle w:val="30"/>
        <w:ind w:left="420" w:firstLine="180"/>
      </w:pPr>
      <w:r w:rsidRPr="00EB30F2">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7CAAB1DD"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4637115A" w:rsidR="004734A9" w:rsidRPr="007F230C" w:rsidRDefault="00CF1637" w:rsidP="00D124F2">
      <w:pPr>
        <w:pStyle w:val="30"/>
        <w:ind w:left="420" w:firstLine="180"/>
      </w:pPr>
      <w:r w:rsidRPr="007F230C">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403FC6E4"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E5B82DF"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8"/>
      </w:r>
      <w:r w:rsidRPr="00545EC7">
        <w:t>. The latter projects in an isometric orientation. Note that the crystal is not rotating, but only in the projection direction.</w:t>
      </w:r>
      <w:r>
        <w:t xml:space="preserve"> </w:t>
      </w:r>
    </w:p>
    <w:p w14:paraId="78A23358" w14:textId="7B099C6A" w:rsidR="00A02D25" w:rsidRDefault="00CF1637" w:rsidP="00E35C28">
      <w:pPr>
        <w:pStyle w:val="2"/>
      </w:pPr>
      <w:bookmarkStart w:id="16" w:name="_Toc50647375"/>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01F2884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3F72A79E"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9"/>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1325842F"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0"/>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w:t>
      </w:r>
      <w:r>
        <w:t xml:space="preserve">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50647381"/>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50647382"/>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50647383"/>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77777777" w:rsidR="00B5357C" w:rsidRDefault="00B5357C" w:rsidP="00D05F58">
      <w:pPr>
        <w:pStyle w:val="3"/>
      </w:pPr>
      <w:r>
        <w:rPr>
          <w:rFonts w:hint="eastAsia"/>
        </w:rPr>
        <w:t>マウス操作</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or copy</w:t>
      </w:r>
      <w:r w:rsidR="00AB0011" w:rsidRPr="00FF65C2">
        <w:t xml:space="preserve"> </w:t>
      </w:r>
      <w:r w:rsidRPr="00FF65C2">
        <w:t>the displayed stereonet.</w:t>
      </w:r>
      <w:r w:rsidR="00AB0011" w:rsidRPr="00794ADA">
        <w:t xml:space="preserve"> </w:t>
      </w:r>
    </w:p>
    <w:p w14:paraId="6B99F4D9" w14:textId="61F3238A" w:rsidR="00132CCD" w:rsidRDefault="00132CCD" w:rsidP="00132CCD">
      <w:pPr>
        <w:pStyle w:val="2"/>
      </w:pPr>
      <w:bookmarkStart w:id="29" w:name="_Toc50647385"/>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1E86D2D6" w14:textId="32A03AD8" w:rsidR="00AB0011" w:rsidRDefault="00AB0011" w:rsidP="00AB0011">
      <w:pPr>
        <w:pStyle w:val="30"/>
        <w:ind w:left="420" w:firstLine="180"/>
      </w:pPr>
      <w:r>
        <w:t>Axis: Draw crystal ax</w:t>
      </w:r>
      <w:r>
        <w:t>e</w:t>
      </w:r>
      <w:r>
        <w:t>s.</w:t>
      </w:r>
    </w:p>
    <w:p w14:paraId="73EB1E50" w14:textId="4C4D36EB" w:rsidR="00132CCD" w:rsidRDefault="00AB0011" w:rsidP="00AB0011">
      <w:pPr>
        <w:pStyle w:val="30"/>
        <w:ind w:left="420" w:firstLine="180"/>
      </w:pPr>
      <w:r>
        <w:t>Plane: Drawing crystal plane</w:t>
      </w:r>
      <w:r>
        <w:t>s</w:t>
      </w:r>
      <w:r>
        <w:t>.</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Schmidt: This option is for calculating</w:t>
      </w:r>
      <w:r>
        <w:t xml:space="preserve"> </w:t>
      </w:r>
      <w:r w:rsidRPr="00AB0011">
        <w:t>equal-area projection</w:t>
      </w:r>
      <w:r>
        <w:t xml:space="preserve">. This method preserves the area (solid angle), but does not </w:t>
      </w:r>
      <w:r>
        <w:t>preserve</w:t>
      </w:r>
      <w:r>
        <w:t xml:space="preserve"> the angle relation.</w:t>
      </w:r>
    </w:p>
    <w:p w14:paraId="4FFDBC2D" w14:textId="76ABE22D" w:rsidR="00132CCD" w:rsidRDefault="00794ADA" w:rsidP="00794ADA">
      <w:pPr>
        <w:pStyle w:val="2"/>
      </w:pPr>
      <w:bookmarkStart w:id="30" w:name="_Toc50647386"/>
      <w:r>
        <w:t>5.</w:t>
      </w:r>
      <w:r w:rsidR="00B5357C">
        <w:t>4</w:t>
      </w:r>
      <w:r>
        <w:t xml:space="preserve">. </w:t>
      </w:r>
      <w:r w:rsidR="00132CCD">
        <w:t>Indices</w:t>
      </w:r>
      <w:bookmarkEnd w:id="30"/>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0EC524F4"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w:t>
      </w:r>
      <w:r w:rsidRPr="00AB0011">
        <w:t xml:space="preserve"> ax</w:t>
      </w:r>
      <w:r>
        <w:t>e</w:t>
      </w:r>
      <w:r w:rsidRPr="00AB0011">
        <w:t>s of the crystalline plane</w:t>
      </w:r>
      <w:r>
        <w:t>s</w:t>
      </w:r>
      <w:r w:rsidRPr="00AB0011">
        <w:t>/</w:t>
      </w:r>
      <w:r>
        <w:t>axe</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1" w:name="_Toc50647387"/>
      <w:r>
        <w:rPr>
          <w:rFonts w:hint="eastAsia"/>
        </w:rPr>
        <w:t>5</w:t>
      </w:r>
      <w:r>
        <w:t>.</w:t>
      </w:r>
      <w:r w:rsidR="00794ADA">
        <w:t>5</w:t>
      </w:r>
      <w:r>
        <w:t xml:space="preserve">. </w:t>
      </w:r>
      <w:r w:rsidR="0051322B">
        <w:rPr>
          <w:rFonts w:hint="eastAsia"/>
        </w:rPr>
        <w:t>T</w:t>
      </w:r>
      <w:r w:rsidR="0051322B">
        <w:t>ab menu</w:t>
      </w:r>
      <w:bookmarkEnd w:id="3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675E5E6D"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EF0161" w:rsidRPr="00EF0161">
        <w:t>Specifies how the stereonet outline is displayed.</w:t>
      </w:r>
    </w:p>
    <w:p w14:paraId="5CFAF04C" w14:textId="43CD257F" w:rsidR="00132CCD" w:rsidRDefault="00132CCD" w:rsidP="00D05F58">
      <w:pPr>
        <w:pStyle w:val="3"/>
      </w:pPr>
      <w:r>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2" w:name="_6._Crystal_diffraction"/>
      <w:bookmarkStart w:id="33" w:name="_Toc50647388"/>
      <w:bookmarkEnd w:id="3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3"/>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4" w:name="_Toc50647389"/>
      <w:r>
        <w:t>6</w:t>
      </w:r>
      <w:r w:rsidR="00B5357C">
        <w:t xml:space="preserve">.1. </w:t>
      </w:r>
      <w:r w:rsidR="00354071">
        <w:t>Main</w:t>
      </w:r>
      <w:r>
        <w:t xml:space="preserve"> area</w:t>
      </w:r>
      <w:bookmarkEnd w:id="34"/>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5"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5"/>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17770370" w:rsidR="00011667" w:rsidRDefault="00011667" w:rsidP="00865EB6">
      <w:pPr>
        <w:pStyle w:val="2"/>
      </w:pPr>
      <w:bookmarkStart w:id="36" w:name="_Toc50647391"/>
      <w:r>
        <w:rPr>
          <w:rFonts w:hint="eastAsia"/>
        </w:rPr>
        <w:t>6</w:t>
      </w:r>
      <w:r>
        <w:t xml:space="preserve">.3. </w:t>
      </w:r>
      <w:r w:rsidR="00865EB6">
        <w:t>Monitor / Detector geometry</w:t>
      </w:r>
      <w:bookmarkEnd w:id="3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3DA2C5D4" w:rsidR="00CF6373" w:rsidRDefault="00CF6373" w:rsidP="00CF6373">
      <w:pPr>
        <w:pStyle w:val="2"/>
      </w:pPr>
      <w:bookmarkStart w:id="37" w:name="_Toc50647392"/>
      <w:r>
        <w:rPr>
          <w:rFonts w:hint="eastAsia"/>
        </w:rPr>
        <w:t>6</w:t>
      </w:r>
      <w:r>
        <w:t>.</w:t>
      </w:r>
      <w:r w:rsidR="00352E88">
        <w:t>4</w:t>
      </w:r>
      <w:r>
        <w:t>. Tab menu</w:t>
      </w:r>
      <w:bookmarkEnd w:id="3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259C421B" w14:textId="77777777" w:rsidR="00507E55" w:rsidRDefault="00507E55" w:rsidP="00A15FBD">
      <w:pPr>
        <w:pStyle w:val="40"/>
        <w:ind w:left="630" w:firstLine="180"/>
      </w:pPr>
      <w:r w:rsidRPr="00507E55">
        <w:t xml:space="preserve">Specify X-rays as the source. </w:t>
      </w:r>
    </w:p>
    <w:p w14:paraId="0FDCB817" w14:textId="77777777"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680923"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242BE0B5" w:rsidR="00CF6373" w:rsidRDefault="00CF6373" w:rsidP="00CF6373">
      <w:pPr>
        <w:pStyle w:val="2"/>
      </w:pPr>
      <w:bookmarkStart w:id="38" w:name="_Toc50647393"/>
      <w:r>
        <w:rPr>
          <w:rFonts w:hint="eastAsia"/>
        </w:rPr>
        <w:t>6</w:t>
      </w:r>
      <w:r>
        <w:t>.</w:t>
      </w:r>
      <w:r w:rsidR="00352E88">
        <w:t>5</w:t>
      </w:r>
      <w:r>
        <w:t>. Spot property</w:t>
      </w:r>
      <w:bookmarkEnd w:id="38"/>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 xml:space="preserve">In addition to the excitation error, </w:t>
      </w:r>
      <w:r w:rsidRPr="00FD3371">
        <w:t>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rPr>
          <w:rFonts w:hint="eastAsia"/>
        </w:rPr>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lastRenderedPageBreak/>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4CB3AE61" w14:textId="1273880A" w:rsidR="00FD3371" w:rsidRDefault="00FD3371" w:rsidP="00FD3371">
      <w:pPr>
        <w:pStyle w:val="40"/>
        <w:ind w:left="630" w:firstLine="180"/>
      </w:pPr>
      <w:r>
        <w:t xml:space="preserve">If </w:t>
      </w:r>
      <w:r>
        <w:t>“S</w:t>
      </w:r>
      <w:r>
        <w:t>olid sphere</w:t>
      </w:r>
      <w:r>
        <w:t>”</w:t>
      </w:r>
      <w:r>
        <w:t xml:space="preserve"> is selected, the diffraction spot will be displayed as a filled circle</w:t>
      </w:r>
      <w:r>
        <w:t xml:space="preserve">, where </w:t>
      </w:r>
      <w:r>
        <w:t>the area of the circle corresponds to the diffraction intensity.</w:t>
      </w:r>
    </w:p>
    <w:p w14:paraId="5F0B867F" w14:textId="48DBD852" w:rsidR="00405AC2" w:rsidRDefault="00FD3371" w:rsidP="00FD3371">
      <w:pPr>
        <w:pStyle w:val="40"/>
        <w:ind w:left="630" w:firstLine="180"/>
      </w:pPr>
      <w:r>
        <w:t xml:space="preserve">In </w:t>
      </w:r>
      <w:r>
        <w:t>“Gaussian”</w:t>
      </w:r>
      <w:r>
        <w:t>, the spot will be displayed as a two-dimensional Gaussian function. The integral intensity corresponds to the diffraction intensity.</w:t>
      </w:r>
    </w:p>
    <w:p w14:paraId="7D979C2A" w14:textId="306083B7" w:rsidR="0015608E" w:rsidRDefault="0015608E" w:rsidP="00296281">
      <w:pPr>
        <w:pStyle w:val="4"/>
      </w:pPr>
      <w:r>
        <w:rPr>
          <w:rFonts w:hint="eastAsia"/>
        </w:rPr>
        <w:t>Opacity</w:t>
      </w:r>
    </w:p>
    <w:p w14:paraId="01A9D0D0" w14:textId="1341288F" w:rsidR="0015608E" w:rsidRDefault="00AA3EE8" w:rsidP="0015608E">
      <w:pPr>
        <w:pStyle w:val="40"/>
        <w:ind w:left="630" w:firstLine="180"/>
      </w:pPr>
      <w:r w:rsidRPr="00AA3EE8">
        <w:t>Specifies the transparency of the diffraction spot to be drawn.</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50A8E274" w:rsidR="00E81E63" w:rsidRDefault="00E81E63" w:rsidP="00E81E63">
      <w:pPr>
        <w:pStyle w:val="2"/>
      </w:pPr>
      <w:bookmarkStart w:id="39" w:name="_6.6._Toolbar"/>
      <w:bookmarkStart w:id="40" w:name="_Toc50647394"/>
      <w:bookmarkEnd w:id="39"/>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0"/>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1" w:name="_Hlk37158743"/>
      <w:r w:rsidRPr="00E82FD8">
        <w:t>Toggles between show</w:t>
      </w:r>
      <w:r>
        <w:t>/</w:t>
      </w:r>
      <w:r w:rsidRPr="00E82FD8">
        <w:t>hid</w:t>
      </w:r>
      <w:r>
        <w:t>e</w:t>
      </w:r>
      <w:r w:rsidRPr="00E82FD8">
        <w:t xml:space="preserve"> </w:t>
      </w:r>
      <w:r>
        <w:t>d</w:t>
      </w:r>
      <w:r w:rsidRPr="00E82FD8">
        <w:t>iffraction spots.</w:t>
      </w:r>
    </w:p>
    <w:bookmarkEnd w:id="41"/>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13C7EB55" w:rsidR="00E81E63" w:rsidRDefault="00E81E63" w:rsidP="00E81E63">
      <w:pPr>
        <w:pStyle w:val="2"/>
      </w:pPr>
      <w:bookmarkStart w:id="42" w:name="_6.7._Detector_geometry"/>
      <w:bookmarkStart w:id="43" w:name="_Toc50647395"/>
      <w:bookmarkEnd w:id="42"/>
      <w:r>
        <w:rPr>
          <w:rFonts w:hint="eastAsia"/>
        </w:rPr>
        <w:t>6</w:t>
      </w:r>
      <w:r>
        <w:t>.</w:t>
      </w:r>
      <w:r w:rsidR="00352E88">
        <w:t>7</w:t>
      </w:r>
      <w:r>
        <w:t>. Detector geometry</w:t>
      </w:r>
      <w:bookmarkEnd w:id="43"/>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 xml:space="preserve">The number and size of detector pixels can be set to </w:t>
      </w:r>
      <w:r>
        <w:lastRenderedPageBreak/>
        <w:t>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30C1D879" w:rsidR="000F67D5" w:rsidRDefault="00667395" w:rsidP="007C1227">
      <w:pPr>
        <w:pStyle w:val="2"/>
      </w:pPr>
      <w:bookmarkStart w:id="44" w:name="_6.8._CBED_setting"/>
      <w:bookmarkStart w:id="45" w:name="_Toc50647396"/>
      <w:bookmarkEnd w:id="44"/>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5"/>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778664A" w:rsidR="00F307A2" w:rsidRDefault="00E82FD8" w:rsidP="00E82FD8">
      <w:pPr>
        <w:pStyle w:val="40"/>
        <w:ind w:left="630" w:firstLine="180"/>
      </w:pPr>
      <w:proofErr w:type="spellStart"/>
      <w:r>
        <w:t>S</w:t>
      </w:r>
      <w:r w:rsidRPr="00E82FD8">
        <w:t>pecif</w:t>
      </w:r>
      <w:r>
        <w:t>i</w:t>
      </w:r>
      <w:r w:rsidR="00837A04">
        <w:t>y</w:t>
      </w:r>
      <w:proofErr w:type="spellEnd"/>
      <w:r w:rsidRPr="00E82FD8">
        <w:t xml:space="preserve"> 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1765584F" w:rsidR="00011667" w:rsidRDefault="00667395" w:rsidP="00E81E63">
      <w:pPr>
        <w:pStyle w:val="2"/>
      </w:pPr>
      <w:bookmarkStart w:id="46"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6"/>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7" w:name="_7._HRTEM_simulation"/>
      <w:bookmarkStart w:id="48" w:name="_Toc50647398"/>
      <w:bookmarkEnd w:id="47"/>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8"/>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49" w:name="_Toc50647399"/>
      <w:r>
        <w:t>7.1. Main</w:t>
      </w:r>
      <w:r w:rsidR="004B0EFD">
        <w:rPr>
          <w:rFonts w:hint="eastAsia"/>
        </w:rPr>
        <w:t xml:space="preserve"> area</w:t>
      </w:r>
      <w:bookmarkEnd w:id="49"/>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0" w:name="_Toc50647400"/>
      <w:r>
        <w:t xml:space="preserve">7.2. </w:t>
      </w:r>
      <w:r w:rsidR="004B0EFD">
        <w:rPr>
          <w:rFonts w:hint="eastAsia"/>
        </w:rPr>
        <w:t>F</w:t>
      </w:r>
      <w:r w:rsidR="004B0EFD">
        <w:t>ile menu</w:t>
      </w:r>
      <w:bookmarkEnd w:id="50"/>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1" w:name="_Toc50647401"/>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1"/>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2" w:name="_Toc50647402"/>
      <w:r>
        <w:t xml:space="preserve">7.4. </w:t>
      </w:r>
      <w:r w:rsidR="00021EE2">
        <w:rPr>
          <w:rFonts w:hint="eastAsia"/>
        </w:rPr>
        <w:t>S</w:t>
      </w:r>
      <w:r w:rsidR="00021EE2">
        <w:t>ample property</w:t>
      </w:r>
      <w:bookmarkEnd w:id="52"/>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3" w:name="_Toc50647403"/>
      <w:r>
        <w:t xml:space="preserve">7.5. </w:t>
      </w:r>
      <w:r w:rsidR="00EE1796">
        <w:rPr>
          <w:rFonts w:hint="eastAsia"/>
        </w:rPr>
        <w:t>O</w:t>
      </w:r>
      <w:r w:rsidR="00EE1796">
        <w:t>ptical property</w:t>
      </w:r>
      <w:bookmarkEnd w:id="53"/>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4" w:name="_Toc50647404"/>
      <w:r>
        <w:t xml:space="preserve">7.6. </w:t>
      </w:r>
      <w:r w:rsidR="00EE1796">
        <w:rPr>
          <w:rFonts w:hint="eastAsia"/>
        </w:rPr>
        <w:t>S</w:t>
      </w:r>
      <w:r w:rsidR="00EE1796">
        <w:t>imulation property</w:t>
      </w:r>
      <w:bookmarkEnd w:id="54"/>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5"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5"/>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6" w:name="_8._TEM_ID"/>
      <w:bookmarkStart w:id="57" w:name="_Toc50647406"/>
      <w:bookmarkEnd w:id="56"/>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7"/>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58" w:name="_Toc50647407"/>
      <w:r>
        <w:rPr>
          <w:rFonts w:hint="eastAsia"/>
        </w:rPr>
        <w:t>8</w:t>
      </w:r>
      <w:r>
        <w:t xml:space="preserve">.1. </w:t>
      </w:r>
      <w:r>
        <w:rPr>
          <w:rFonts w:hint="eastAsia"/>
        </w:rPr>
        <w:t xml:space="preserve">TEM </w:t>
      </w:r>
      <w:r>
        <w:t>condition</w:t>
      </w:r>
      <w:bookmarkEnd w:id="58"/>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59" w:name="_Toc50647408"/>
      <w:r>
        <w:rPr>
          <w:rFonts w:hint="eastAsia"/>
        </w:rPr>
        <w:t>8</w:t>
      </w:r>
      <w:r>
        <w:t>.2. Photo1, 2, 3</w:t>
      </w:r>
      <w:bookmarkEnd w:id="59"/>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0" w:name="_9._Spot_ID"/>
      <w:bookmarkStart w:id="61" w:name="_Toc50647409"/>
      <w:bookmarkEnd w:id="60"/>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1"/>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2" w:name="_Toc50647410"/>
      <w:r>
        <w:t>7.1. Main</w:t>
      </w:r>
      <w:r>
        <w:rPr>
          <w:rFonts w:hint="eastAsia"/>
        </w:rPr>
        <w:t xml:space="preserve"> area</w:t>
      </w:r>
      <w:bookmarkEnd w:id="62"/>
    </w:p>
    <w:p w14:paraId="7B41580D" w14:textId="45CF6796" w:rsidR="002A3D59" w:rsidRDefault="002A3D59" w:rsidP="002A3D59">
      <w:pPr>
        <w:pStyle w:val="20"/>
        <w:ind w:left="210" w:firstLine="180"/>
      </w:pPr>
      <w:r>
        <w:t xml:space="preserve">Displays the image. </w:t>
      </w:r>
      <w:r>
        <w:t>You can d</w:t>
      </w:r>
      <w:r>
        <w:t xml:space="preserve">rag and drop the image or load it from the </w:t>
      </w:r>
      <w:r>
        <w:t>“</w:t>
      </w:r>
      <w:r>
        <w:t>File</w:t>
      </w:r>
      <w:r>
        <w:t>”</w:t>
      </w:r>
      <w:r>
        <w:t xml:space="preserve"> menu.</w:t>
      </w:r>
    </w:p>
    <w:p w14:paraId="14DBEB4D" w14:textId="2E4CC40F" w:rsidR="002A3D59" w:rsidRDefault="002A3D59" w:rsidP="002A3D59">
      <w:pPr>
        <w:pStyle w:val="20"/>
        <w:ind w:left="210" w:firstLine="180"/>
      </w:pPr>
      <w:r>
        <w:t>You can zoom out by right-clicking or right-dragging the mouse to zoom in. In addition, the following mouse actions</w:t>
      </w:r>
      <w:r>
        <w:t xml:space="preserve"> are acceptable.</w:t>
      </w:r>
    </w:p>
    <w:p w14:paraId="53DEB71F" w14:textId="6CB1CAAE" w:rsidR="002A3D59" w:rsidRDefault="002A3D59" w:rsidP="002A3D59">
      <w:pPr>
        <w:pStyle w:val="20"/>
        <w:ind w:left="210" w:firstLine="180"/>
      </w:pPr>
      <w:r>
        <w:t xml:space="preserve">Single left click: </w:t>
      </w:r>
      <w:r>
        <w:t>S</w:t>
      </w:r>
      <w:r>
        <w:t>elect a spot.</w:t>
      </w:r>
    </w:p>
    <w:p w14:paraId="22240B69" w14:textId="77777777" w:rsidR="002A3D59" w:rsidRDefault="002A3D59" w:rsidP="002A3D59">
      <w:pPr>
        <w:pStyle w:val="20"/>
        <w:ind w:left="210" w:firstLine="180"/>
      </w:pPr>
      <w:r>
        <w:t>Double left click: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w:t>
      </w:r>
      <w:bookmarkStart w:id="63" w:name="_GoBack"/>
      <w:bookmarkEnd w:id="63"/>
      <w:r w:rsidRPr="00136CA7">
        <w:t xml:space="preserve">to the image. The blur range is </w:t>
      </w:r>
      <w:r>
        <w:t>set</w:t>
      </w:r>
      <w:r w:rsidRPr="00136CA7">
        <w:t xml:space="preserve"> in pixels.</w:t>
      </w:r>
    </w:p>
    <w:p w14:paraId="677E7FAD" w14:textId="0735838C" w:rsidR="00AE72F4" w:rsidRDefault="003B3ED4" w:rsidP="003B3ED4">
      <w:pPr>
        <w:pStyle w:val="2"/>
      </w:pPr>
      <w:bookmarkStart w:id="64"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w:t>
      </w:r>
      <w:r>
        <w:t>/</w:t>
      </w:r>
      <w:r>
        <w:t>dm4 file</w:t>
      </w:r>
      <w:r>
        <w:t xml:space="preserve"> (Gatan Digital micrograph file)</w:t>
      </w:r>
      <w:r>
        <w:t xml:space="preserve"> is loaded, </w:t>
      </w:r>
      <w:r>
        <w:t>these values</w:t>
      </w:r>
      <w:r>
        <w:t xml:space="preserve"> will be set automatically using the information in the file.</w:t>
      </w:r>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3"/>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4"/>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5"/>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0">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680923" w:rsidRDefault="00680923">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1"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680923" w:rsidRDefault="00680923">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2">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680923" w:rsidRDefault="00680923"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3"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680923" w:rsidRDefault="00680923"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82AC2" w14:textId="77777777" w:rsidR="00DF5ECC" w:rsidRDefault="00DF5ECC" w:rsidP="007B01E0">
      <w:r>
        <w:separator/>
      </w:r>
    </w:p>
  </w:endnote>
  <w:endnote w:type="continuationSeparator" w:id="0">
    <w:p w14:paraId="06F712AD" w14:textId="77777777" w:rsidR="00DF5ECC" w:rsidRDefault="00DF5ECC"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AF065" w14:textId="77777777" w:rsidR="00DF5ECC" w:rsidRDefault="00DF5ECC" w:rsidP="007B01E0">
      <w:r>
        <w:separator/>
      </w:r>
    </w:p>
  </w:footnote>
  <w:footnote w:type="continuationSeparator" w:id="0">
    <w:p w14:paraId="4ECD8714" w14:textId="77777777" w:rsidR="00DF5ECC" w:rsidRDefault="00DF5ECC" w:rsidP="007B01E0">
      <w:r>
        <w:continuationSeparator/>
      </w:r>
    </w:p>
  </w:footnote>
  <w:footnote w:id="1">
    <w:p w14:paraId="6FEA5173" w14:textId="6EA74C19" w:rsidR="00680923" w:rsidRPr="008F3871" w:rsidRDefault="00680923">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2">
    <w:p w14:paraId="5F8798F1" w14:textId="7B976296" w:rsidR="00680923" w:rsidRPr="008F3871" w:rsidRDefault="00680923">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3">
    <w:p w14:paraId="7516EE68" w14:textId="78002B5F" w:rsidR="00680923" w:rsidRPr="00E76C0C" w:rsidRDefault="00680923">
      <w:pPr>
        <w:pStyle w:val="a6"/>
      </w:pPr>
      <w:r>
        <w:rPr>
          <w:rStyle w:val="a9"/>
        </w:rPr>
        <w:footnoteRef/>
      </w:r>
      <w:r>
        <w:t xml:space="preserve"> </w:t>
      </w:r>
      <w:r w:rsidRPr="00E80B5A">
        <w:t>It takes some time to start up, as it loads information about space groups and atoms at startup.</w:t>
      </w:r>
    </w:p>
  </w:footnote>
  <w:footnote w:id="4">
    <w:p w14:paraId="779860E7" w14:textId="4BECFC06" w:rsidR="00680923" w:rsidRPr="00280809" w:rsidRDefault="00680923">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1C0A9901" w:rsidR="00680923" w:rsidRPr="0002612F" w:rsidRDefault="00680923">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6">
    <w:p w14:paraId="596516A9" w14:textId="77777777" w:rsidR="00680923" w:rsidRDefault="00680923"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680923" w:rsidRDefault="00680923"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7">
    <w:p w14:paraId="0DDA4D58" w14:textId="20335550" w:rsidR="00680923" w:rsidRPr="00A57582" w:rsidRDefault="00680923">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8">
    <w:p w14:paraId="2A92E8CD" w14:textId="59078E0E" w:rsidR="00680923" w:rsidRPr="00CC652F" w:rsidRDefault="00680923"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9">
    <w:p w14:paraId="6433CFD1" w14:textId="2AB857E7" w:rsidR="00680923" w:rsidRPr="001D546B" w:rsidRDefault="00680923"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0">
    <w:p w14:paraId="10C0B909" w14:textId="0D37C26C" w:rsidR="00680923" w:rsidRDefault="00680923">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1">
    <w:p w14:paraId="2876AB38" w14:textId="448FA7D5" w:rsidR="00680923" w:rsidRDefault="00680923">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680923" w:rsidRDefault="00680923">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3BE91402" w14:textId="256F28B4" w:rsidR="00836262" w:rsidRPr="00F53E4F" w:rsidRDefault="00836262"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w:t>
      </w:r>
      <w:r w:rsidRPr="00F53E4F">
        <w:rPr>
          <w:rFonts w:ascii="Cambria" w:hAnsi="Cambria"/>
        </w:rPr>
        <w:t xml:space="preserve"> ReciPro, the following fitting functions are used.</w:t>
      </w:r>
    </w:p>
    <w:p w14:paraId="77B16E9C" w14:textId="77777777" w:rsidR="00836262" w:rsidRPr="00F53E4F" w:rsidRDefault="00836262"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836262" w:rsidRPr="00F53E4F" w:rsidRDefault="00836262"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836262" w:rsidRPr="00F53E4F" w:rsidRDefault="00836262" w:rsidP="00836262">
      <w:pPr>
        <w:pStyle w:val="a6"/>
        <w:spacing w:line="240" w:lineRule="auto"/>
        <w:ind w:firstLineChars="100" w:firstLine="160"/>
        <w:rPr>
          <w:rFonts w:ascii="Cambria" w:hAnsi="Cambria"/>
        </w:rPr>
      </w:pPr>
      <w:r w:rsidRPr="00F53E4F">
        <w:rPr>
          <w:rFonts w:ascii="Cambria" w:hAnsi="Cambria"/>
        </w:rPr>
        <w:t>The first term in square brackets</w:t>
      </w:r>
      <w:r w:rsidR="00F53E4F" w:rsidRPr="00F53E4F">
        <w:rPr>
          <w:rFonts w:ascii="Cambria" w:hAnsi="Cambr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w:t>
      </w:r>
      <w:r w:rsidR="00F53E4F"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00F53E4F" w:rsidRPr="00F53E4F">
        <w:rPr>
          <w:rFonts w:ascii="Cambria" w:hAnsi="Cambria"/>
          <w:iCs/>
        </w:rPr>
        <w:t>, is 2-dimensional Gaussian function.</w:t>
      </w:r>
    </w:p>
    <w:p w14:paraId="1B818376" w14:textId="413C7B2D" w:rsidR="00836262" w:rsidRPr="00F53E4F" w:rsidRDefault="00836262"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F53E4F" w:rsidRPr="00F53E4F">
        <w:rPr>
          <w:rFonts w:ascii="Cambria" w:hAnsi="Cambria"/>
          <w:iCs/>
        </w:rPr>
        <w:t xml:space="preserve"> </w:t>
      </w:r>
      <w:r w:rsidR="00F53E4F" w:rsidRPr="00F53E4F">
        <w:rPr>
          <w:rFonts w:ascii="Cambria" w:hAnsi="Cambria"/>
          <w:iCs/>
        </w:rPr>
        <w:t xml:space="preserve">are the center coordinates of the spot. </w:t>
      </w:r>
      <m:oMath>
        <m:r>
          <w:rPr>
            <w:rFonts w:ascii="Cambria Math" w:hAnsi="Cambria Math"/>
          </w:rPr>
          <m:t>θ</m:t>
        </m:r>
      </m:oMath>
      <w:r w:rsidR="00F53E4F" w:rsidRPr="00F53E4F">
        <w:rPr>
          <w:rFonts w:ascii="Cambria" w:hAnsi="Cambria"/>
        </w:rPr>
        <w:t xml:space="preserve"> </w:t>
      </w:r>
      <w:r w:rsidR="00F53E4F" w:rsidRPr="00F53E4F">
        <w:rPr>
          <w:rFonts w:ascii="Cambria" w:hAnsi="Cambria"/>
          <w:iCs/>
        </w:rPr>
        <w:t xml:space="preserve">is the rotation angle from </w:t>
      </w:r>
      <m:oMath>
        <m:r>
          <w:rPr>
            <w:rFonts w:ascii="Cambria Math" w:hAnsi="Cambria Math"/>
          </w:rPr>
          <m:t>x,y</m:t>
        </m:r>
      </m:oMath>
      <w:r w:rsidR="00F53E4F"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53E4F"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F53E4F"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53E4F" w:rsidRPr="00F53E4F">
        <w:rPr>
          <w:rFonts w:ascii="Cambria" w:hAnsi="Cambria"/>
          <w:iCs/>
        </w:rPr>
        <w:t xml:space="preserve"> axes respectively. </w:t>
      </w:r>
      <m:oMath>
        <m:r>
          <w:rPr>
            <w:rFonts w:ascii="Cambria Math" w:hAnsi="Cambria Math"/>
          </w:rPr>
          <m:t>η</m:t>
        </m:r>
      </m:oMath>
      <w:r w:rsidR="00F53E4F" w:rsidRPr="00F53E4F">
        <w:rPr>
          <w:rFonts w:ascii="Cambria" w:hAnsi="Cambria"/>
        </w:rPr>
        <w:t xml:space="preserve"> means the mixed ratio of </w:t>
      </w:r>
      <w:r w:rsidR="00F53E4F" w:rsidRPr="00F53E4F">
        <w:rPr>
          <w:rFonts w:ascii="Cambria" w:hAnsi="Cambria"/>
        </w:rPr>
        <w:t>Cauchy distribution function</w:t>
      </w:r>
      <w:r w:rsidR="00F53E4F" w:rsidRPr="00F53E4F">
        <w:rPr>
          <w:rFonts w:ascii="Cambria" w:hAnsi="Cambria"/>
        </w:rPr>
        <w:t xml:space="preserve"> and </w:t>
      </w:r>
      <w:r w:rsidR="00F53E4F" w:rsidRPr="00F53E4F">
        <w:rPr>
          <w:rFonts w:ascii="Cambria" w:hAnsi="Cambria"/>
          <w:iCs/>
        </w:rPr>
        <w:t>Gaussian function.</w:t>
      </w:r>
      <w:r w:rsidR="00F53E4F" w:rsidRPr="00F53E4F">
        <w:rPr>
          <w:rFonts w:ascii="Cambria" w:hAnsi="Cambria"/>
          <w:iCs/>
        </w:rPr>
        <w:t xml:space="preserve"> </w:t>
      </w:r>
      <m:oMath>
        <m:r>
          <w:rPr>
            <w:rFonts w:ascii="Cambria Math" w:hAnsi="Cambria Math"/>
          </w:rPr>
          <m:t>A</m:t>
        </m:r>
      </m:oMath>
      <w:r w:rsidR="00F53E4F"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F53E4F" w:rsidRPr="00F53E4F">
        <w:rPr>
          <w:rFonts w:ascii="Cambria" w:hAnsi="Cambria"/>
          <w:iCs/>
        </w:rPr>
        <w:t xml:space="preserve"> means the background plane.</w:t>
      </w:r>
    </w:p>
    <w:p w14:paraId="529CF3DF" w14:textId="0B2B71A1" w:rsidR="00836262" w:rsidRPr="001740DB" w:rsidRDefault="00836262" w:rsidP="00836262">
      <w:pPr>
        <w:pStyle w:val="a6"/>
        <w:spacing w:line="240" w:lineRule="auto"/>
      </w:pPr>
      <w:r w:rsidRPr="00F53E4F">
        <w:rPr>
          <w:rFonts w:ascii="Cambria" w:hAnsi="Cambria"/>
        </w:rPr>
        <w:t xml:space="preserve">　</w:t>
      </w:r>
      <w:r w:rsidR="00F53E4F" w:rsidRPr="00F53E4F">
        <w:rPr>
          <w:rFonts w:ascii="Cambria" w:hAnsi="Cambria"/>
        </w:rPr>
        <w:t xml:space="preserve">　</w:t>
      </w:r>
      <w:r w:rsidR="00F53E4F" w:rsidRPr="00F53E4F">
        <w:rPr>
          <w:rFonts w:ascii="Cambria" w:hAnsi="Cambria"/>
        </w:rPr>
        <w:t xml:space="preserve">During fitting, </w:t>
      </w:r>
      <w:r w:rsidR="00F53E4F" w:rsidRPr="00F53E4F">
        <w:rPr>
          <w:rFonts w:ascii="Cambria" w:hAnsi="Cambria"/>
        </w:rPr>
        <w:t>each parameter</w:t>
      </w:r>
      <w:r w:rsidR="00F53E4F" w:rsidRPr="00F53E4F">
        <w:rPr>
          <w:rFonts w:ascii="Cambria" w:hAnsi="Cambria"/>
        </w:rPr>
        <w:t xml:space="preserve">s are optimized by an iterative approximation using the modified </w:t>
      </w:r>
      <w:proofErr w:type="spellStart"/>
      <w:r w:rsidR="00F53E4F" w:rsidRPr="00F53E4F">
        <w:rPr>
          <w:rFonts w:ascii="Cambria" w:hAnsi="Cambria"/>
        </w:rPr>
        <w:t>Marqurt</w:t>
      </w:r>
      <w:proofErr w:type="spellEnd"/>
      <w:r w:rsidR="00F53E4F" w:rsidRPr="00F53E4F">
        <w:rPr>
          <w:rFonts w:ascii="Cambria" w:hAnsi="Cambria"/>
        </w:rPr>
        <w:t xml:space="preserve"> method.</w:t>
      </w:r>
    </w:p>
  </w:footnote>
  <w:footnote w:id="14">
    <w:p w14:paraId="1F60E05E" w14:textId="04E9C15C" w:rsidR="00680923" w:rsidRDefault="00680923" w:rsidP="00A2153B">
      <w:pPr>
        <w:pStyle w:val="a6"/>
      </w:pPr>
      <w:r>
        <w:rPr>
          <w:rStyle w:val="a9"/>
        </w:rPr>
        <w:footnoteRef/>
      </w:r>
      <w:r>
        <w:t xml:space="preserve"> </w:t>
      </w:r>
      <w:r w:rsidRPr="00A2153B">
        <w:t>This definition is compatible with Oxford's EBSD software.</w:t>
      </w:r>
    </w:p>
  </w:footnote>
  <w:footnote w:id="15">
    <w:p w14:paraId="0F47999E" w14:textId="542AD098" w:rsidR="00680923" w:rsidRPr="008964DD" w:rsidRDefault="00680923"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16">
    <w:p w14:paraId="32E23911" w14:textId="1CDB9182" w:rsidR="00680923" w:rsidRDefault="00680923"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17">
    <w:p w14:paraId="57BD8B51" w14:textId="696AF4E0" w:rsidR="00680923" w:rsidRDefault="00680923"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680923" w:rsidRPr="00021EA7" w:rsidRDefault="00680923"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680923" w:rsidRPr="00021EA7" w:rsidRDefault="00680923"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665A60FD" w:rsidR="00680923" w:rsidRDefault="00680923"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5"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6"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8"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0"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2"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3"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4"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7"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1"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2"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3"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4"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5"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6"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7"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9"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0"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1"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3"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2"/>
  </w:num>
  <w:num w:numId="2">
    <w:abstractNumId w:val="31"/>
  </w:num>
  <w:num w:numId="3">
    <w:abstractNumId w:val="14"/>
  </w:num>
  <w:num w:numId="4">
    <w:abstractNumId w:val="11"/>
  </w:num>
  <w:num w:numId="5">
    <w:abstractNumId w:val="23"/>
  </w:num>
  <w:num w:numId="6">
    <w:abstractNumId w:val="18"/>
  </w:num>
  <w:num w:numId="7">
    <w:abstractNumId w:val="0"/>
  </w:num>
  <w:num w:numId="8">
    <w:abstractNumId w:val="19"/>
  </w:num>
  <w:num w:numId="9">
    <w:abstractNumId w:val="25"/>
  </w:num>
  <w:num w:numId="10">
    <w:abstractNumId w:val="28"/>
  </w:num>
  <w:num w:numId="11">
    <w:abstractNumId w:val="24"/>
  </w:num>
  <w:num w:numId="12">
    <w:abstractNumId w:val="30"/>
  </w:num>
  <w:num w:numId="13">
    <w:abstractNumId w:val="7"/>
  </w:num>
  <w:num w:numId="14">
    <w:abstractNumId w:val="26"/>
  </w:num>
  <w:num w:numId="15">
    <w:abstractNumId w:val="15"/>
  </w:num>
  <w:num w:numId="16">
    <w:abstractNumId w:val="27"/>
  </w:num>
  <w:num w:numId="17">
    <w:abstractNumId w:val="10"/>
  </w:num>
  <w:num w:numId="18">
    <w:abstractNumId w:val="29"/>
  </w:num>
  <w:num w:numId="19">
    <w:abstractNumId w:val="4"/>
  </w:num>
  <w:num w:numId="20">
    <w:abstractNumId w:val="3"/>
  </w:num>
  <w:num w:numId="21">
    <w:abstractNumId w:val="16"/>
  </w:num>
  <w:num w:numId="22">
    <w:abstractNumId w:val="13"/>
  </w:num>
  <w:num w:numId="23">
    <w:abstractNumId w:val="12"/>
  </w:num>
  <w:num w:numId="24">
    <w:abstractNumId w:val="21"/>
  </w:num>
  <w:num w:numId="25">
    <w:abstractNumId w:val="32"/>
  </w:num>
  <w:num w:numId="26">
    <w:abstractNumId w:val="9"/>
  </w:num>
  <w:num w:numId="27">
    <w:abstractNumId w:val="5"/>
  </w:num>
  <w:num w:numId="28">
    <w:abstractNumId w:val="33"/>
  </w:num>
  <w:num w:numId="29">
    <w:abstractNumId w:val="20"/>
  </w:num>
  <w:num w:numId="30">
    <w:abstractNumId w:val="2"/>
  </w:num>
  <w:num w:numId="31">
    <w:abstractNumId w:val="8"/>
  </w:num>
  <w:num w:numId="32">
    <w:abstractNumId w:val="1"/>
  </w:num>
  <w:num w:numId="33">
    <w:abstractNumId w:val="6"/>
  </w:num>
  <w:num w:numId="34">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608E"/>
    <w:rsid w:val="0016124B"/>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5F34"/>
    <w:rsid w:val="002032F9"/>
    <w:rsid w:val="00212BC8"/>
    <w:rsid w:val="00223155"/>
    <w:rsid w:val="00224A68"/>
    <w:rsid w:val="002425E7"/>
    <w:rsid w:val="002539F5"/>
    <w:rsid w:val="002545A3"/>
    <w:rsid w:val="00257DCE"/>
    <w:rsid w:val="002609BB"/>
    <w:rsid w:val="00264532"/>
    <w:rsid w:val="00270D4D"/>
    <w:rsid w:val="00272E33"/>
    <w:rsid w:val="002769D3"/>
    <w:rsid w:val="002803B0"/>
    <w:rsid w:val="00280809"/>
    <w:rsid w:val="00281294"/>
    <w:rsid w:val="002841DB"/>
    <w:rsid w:val="00287930"/>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744E"/>
    <w:rsid w:val="003B0005"/>
    <w:rsid w:val="003B1541"/>
    <w:rsid w:val="003B3ED4"/>
    <w:rsid w:val="003C5555"/>
    <w:rsid w:val="003D1F02"/>
    <w:rsid w:val="003E08E1"/>
    <w:rsid w:val="003E1396"/>
    <w:rsid w:val="0040468E"/>
    <w:rsid w:val="00405AC2"/>
    <w:rsid w:val="00405F1A"/>
    <w:rsid w:val="004115AF"/>
    <w:rsid w:val="00412025"/>
    <w:rsid w:val="00412739"/>
    <w:rsid w:val="004157C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30830"/>
    <w:rsid w:val="00531432"/>
    <w:rsid w:val="00541B7E"/>
    <w:rsid w:val="00545EC7"/>
    <w:rsid w:val="00554F66"/>
    <w:rsid w:val="005578AB"/>
    <w:rsid w:val="00564D83"/>
    <w:rsid w:val="00567F95"/>
    <w:rsid w:val="00580D05"/>
    <w:rsid w:val="00582D0F"/>
    <w:rsid w:val="005871C7"/>
    <w:rsid w:val="00587B79"/>
    <w:rsid w:val="005C2A59"/>
    <w:rsid w:val="005D0B86"/>
    <w:rsid w:val="005D14B9"/>
    <w:rsid w:val="005E278F"/>
    <w:rsid w:val="005F0412"/>
    <w:rsid w:val="005F04D1"/>
    <w:rsid w:val="005F0DEC"/>
    <w:rsid w:val="00604792"/>
    <w:rsid w:val="006146ED"/>
    <w:rsid w:val="00622854"/>
    <w:rsid w:val="00626C78"/>
    <w:rsid w:val="00640386"/>
    <w:rsid w:val="006455C9"/>
    <w:rsid w:val="0064567A"/>
    <w:rsid w:val="0066221F"/>
    <w:rsid w:val="00667395"/>
    <w:rsid w:val="0067134B"/>
    <w:rsid w:val="006722FB"/>
    <w:rsid w:val="00680923"/>
    <w:rsid w:val="00686D9C"/>
    <w:rsid w:val="0069371F"/>
    <w:rsid w:val="006950C1"/>
    <w:rsid w:val="006B147E"/>
    <w:rsid w:val="006B1F6B"/>
    <w:rsid w:val="006B4BE2"/>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7F63"/>
    <w:rsid w:val="0075785D"/>
    <w:rsid w:val="00764D48"/>
    <w:rsid w:val="00764F15"/>
    <w:rsid w:val="00766734"/>
    <w:rsid w:val="00770A47"/>
    <w:rsid w:val="00771D23"/>
    <w:rsid w:val="007740CC"/>
    <w:rsid w:val="0077605A"/>
    <w:rsid w:val="00776B37"/>
    <w:rsid w:val="00777950"/>
    <w:rsid w:val="0078020D"/>
    <w:rsid w:val="00787876"/>
    <w:rsid w:val="00791F94"/>
    <w:rsid w:val="00792716"/>
    <w:rsid w:val="007934D6"/>
    <w:rsid w:val="00793641"/>
    <w:rsid w:val="00793E95"/>
    <w:rsid w:val="00794ADA"/>
    <w:rsid w:val="007A1202"/>
    <w:rsid w:val="007A502B"/>
    <w:rsid w:val="007A6012"/>
    <w:rsid w:val="007B00DA"/>
    <w:rsid w:val="007B01E0"/>
    <w:rsid w:val="007B2E4B"/>
    <w:rsid w:val="007C1227"/>
    <w:rsid w:val="007D6CB3"/>
    <w:rsid w:val="007E172B"/>
    <w:rsid w:val="007E39D0"/>
    <w:rsid w:val="007E3AE2"/>
    <w:rsid w:val="007E63F7"/>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E2854"/>
    <w:rsid w:val="008F3255"/>
    <w:rsid w:val="008F3871"/>
    <w:rsid w:val="008F3885"/>
    <w:rsid w:val="009251B3"/>
    <w:rsid w:val="009316EE"/>
    <w:rsid w:val="00932CDE"/>
    <w:rsid w:val="009341D9"/>
    <w:rsid w:val="00936826"/>
    <w:rsid w:val="009520B6"/>
    <w:rsid w:val="00956923"/>
    <w:rsid w:val="009656C2"/>
    <w:rsid w:val="00972F9B"/>
    <w:rsid w:val="00975076"/>
    <w:rsid w:val="009767F4"/>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E6AA1"/>
    <w:rsid w:val="00AE72F4"/>
    <w:rsid w:val="00AF293D"/>
    <w:rsid w:val="00AF57A3"/>
    <w:rsid w:val="00B00743"/>
    <w:rsid w:val="00B02C4D"/>
    <w:rsid w:val="00B149D6"/>
    <w:rsid w:val="00B24C43"/>
    <w:rsid w:val="00B32FFE"/>
    <w:rsid w:val="00B429D9"/>
    <w:rsid w:val="00B44283"/>
    <w:rsid w:val="00B52024"/>
    <w:rsid w:val="00B525B3"/>
    <w:rsid w:val="00B5357C"/>
    <w:rsid w:val="00B63EF5"/>
    <w:rsid w:val="00B6431D"/>
    <w:rsid w:val="00B66593"/>
    <w:rsid w:val="00B673C6"/>
    <w:rsid w:val="00B803E9"/>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87A86"/>
    <w:rsid w:val="00DA2D4A"/>
    <w:rsid w:val="00DA400B"/>
    <w:rsid w:val="00DA7476"/>
    <w:rsid w:val="00DB3795"/>
    <w:rsid w:val="00DB40DE"/>
    <w:rsid w:val="00DB4506"/>
    <w:rsid w:val="00DC30A5"/>
    <w:rsid w:val="00DD2E8B"/>
    <w:rsid w:val="00DD4517"/>
    <w:rsid w:val="00DE51D6"/>
    <w:rsid w:val="00DF09D3"/>
    <w:rsid w:val="00DF5ECC"/>
    <w:rsid w:val="00DF62B4"/>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0DCC6-8BC5-48DD-86EE-B98972080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4252</TotalTime>
  <Pages>26</Pages>
  <Words>8226</Words>
  <Characters>46891</Characters>
  <Application>Microsoft Office Word</Application>
  <DocSecurity>0</DocSecurity>
  <Lines>390</Lines>
  <Paragraphs>110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81</cp:revision>
  <cp:lastPrinted>2020-09-14T00:48:00Z</cp:lastPrinted>
  <dcterms:created xsi:type="dcterms:W3CDTF">2020-09-08T12:50:00Z</dcterms:created>
  <dcterms:modified xsi:type="dcterms:W3CDTF">2020-09-25T02:23:00Z</dcterms:modified>
</cp:coreProperties>
</file>